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7E" w:rsidRPr="006D73E0" w:rsidRDefault="00941E7E" w:rsidP="00172FD8">
      <w:pPr>
        <w:jc w:val="center"/>
        <w:rPr>
          <w:rFonts w:ascii="Times New Roman" w:hAnsi="Times New Roman"/>
          <w:sz w:val="28"/>
          <w:szCs w:val="28"/>
        </w:rPr>
      </w:pPr>
      <w:r w:rsidRPr="006D73E0">
        <w:rPr>
          <w:rFonts w:ascii="Times New Roman" w:hAnsi="Times New Roman"/>
          <w:sz w:val="28"/>
          <w:szCs w:val="28"/>
        </w:rPr>
        <w:t>Станица Обливская</w:t>
      </w:r>
    </w:p>
    <w:p w:rsidR="00941E7E" w:rsidRPr="006D73E0" w:rsidRDefault="00941E7E" w:rsidP="00172FD8">
      <w:pPr>
        <w:jc w:val="center"/>
        <w:rPr>
          <w:rFonts w:ascii="Times New Roman" w:hAnsi="Times New Roman"/>
          <w:sz w:val="28"/>
          <w:szCs w:val="28"/>
        </w:rPr>
      </w:pPr>
      <w:r w:rsidRPr="006D73E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41E7E" w:rsidRPr="006D73E0" w:rsidRDefault="00941E7E" w:rsidP="00172FD8">
      <w:pPr>
        <w:jc w:val="center"/>
        <w:rPr>
          <w:rFonts w:ascii="Times New Roman" w:hAnsi="Times New Roman"/>
          <w:sz w:val="28"/>
          <w:szCs w:val="28"/>
        </w:rPr>
      </w:pPr>
      <w:r w:rsidRPr="006D73E0">
        <w:rPr>
          <w:rFonts w:ascii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941E7E" w:rsidRPr="006D73E0" w:rsidRDefault="00941E7E" w:rsidP="00172FD8">
      <w:pPr>
        <w:jc w:val="center"/>
        <w:rPr>
          <w:rFonts w:ascii="Times New Roman" w:hAnsi="Times New Roman"/>
          <w:sz w:val="28"/>
          <w:szCs w:val="28"/>
        </w:rPr>
      </w:pPr>
    </w:p>
    <w:p w:rsidR="00941E7E" w:rsidRPr="006D73E0" w:rsidRDefault="00941E7E" w:rsidP="00172FD8">
      <w:pPr>
        <w:ind w:firstLine="4253"/>
        <w:rPr>
          <w:rFonts w:ascii="Times New Roman" w:hAnsi="Times New Roman"/>
          <w:sz w:val="28"/>
          <w:szCs w:val="28"/>
        </w:rPr>
      </w:pPr>
      <w:r w:rsidRPr="006D73E0">
        <w:rPr>
          <w:rFonts w:ascii="Times New Roman" w:hAnsi="Times New Roman"/>
          <w:sz w:val="28"/>
          <w:szCs w:val="28"/>
        </w:rPr>
        <w:t>УТВЕРЖДЕНА</w:t>
      </w:r>
    </w:p>
    <w:p w:rsidR="00941E7E" w:rsidRPr="006D73E0" w:rsidRDefault="00941E7E" w:rsidP="00172FD8">
      <w:pPr>
        <w:ind w:left="4253"/>
        <w:rPr>
          <w:rFonts w:ascii="Times New Roman" w:hAnsi="Times New Roman"/>
          <w:sz w:val="28"/>
          <w:szCs w:val="28"/>
        </w:rPr>
      </w:pPr>
      <w:r w:rsidRPr="006D73E0"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941E7E" w:rsidRPr="006D73E0" w:rsidRDefault="00941E7E" w:rsidP="00172FD8">
      <w:pPr>
        <w:ind w:left="4253"/>
        <w:rPr>
          <w:rFonts w:ascii="Times New Roman" w:hAnsi="Times New Roman"/>
          <w:sz w:val="28"/>
          <w:szCs w:val="28"/>
        </w:rPr>
      </w:pPr>
      <w:r w:rsidRPr="006D73E0">
        <w:rPr>
          <w:rFonts w:ascii="Times New Roman" w:hAnsi="Times New Roman"/>
          <w:sz w:val="28"/>
          <w:szCs w:val="28"/>
        </w:rPr>
        <w:t>от __.__.2018 г. № ____</w:t>
      </w:r>
    </w:p>
    <w:p w:rsidR="00941E7E" w:rsidRPr="006D73E0" w:rsidRDefault="00941E7E" w:rsidP="00172FD8">
      <w:pPr>
        <w:ind w:left="4253"/>
        <w:rPr>
          <w:rFonts w:ascii="Times New Roman" w:hAnsi="Times New Roman"/>
          <w:sz w:val="28"/>
          <w:szCs w:val="28"/>
        </w:rPr>
      </w:pPr>
      <w:r w:rsidRPr="006D73E0"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941E7E" w:rsidRPr="006D73E0" w:rsidRDefault="00941E7E" w:rsidP="00172FD8">
      <w:pPr>
        <w:ind w:left="4253"/>
        <w:rPr>
          <w:rFonts w:ascii="Times New Roman" w:hAnsi="Times New Roman"/>
          <w:sz w:val="28"/>
          <w:szCs w:val="28"/>
        </w:rPr>
      </w:pPr>
      <w:r w:rsidRPr="006D73E0">
        <w:rPr>
          <w:rFonts w:ascii="Times New Roman" w:hAnsi="Times New Roman"/>
          <w:sz w:val="28"/>
          <w:szCs w:val="28"/>
        </w:rPr>
        <w:t>______________   М.В. Пагонцева</w:t>
      </w:r>
    </w:p>
    <w:p w:rsidR="00941E7E" w:rsidRPr="006D73E0" w:rsidRDefault="00941E7E" w:rsidP="00172FD8">
      <w:pPr>
        <w:tabs>
          <w:tab w:val="left" w:pos="5448"/>
        </w:tabs>
        <w:jc w:val="center"/>
        <w:rPr>
          <w:b/>
          <w:i/>
          <w:sz w:val="24"/>
          <w:szCs w:val="28"/>
        </w:rPr>
      </w:pPr>
    </w:p>
    <w:p w:rsidR="00941E7E" w:rsidRDefault="00941E7E" w:rsidP="00172FD8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701229" w:rsidRDefault="00701229" w:rsidP="00701229">
      <w:pPr>
        <w:jc w:val="center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18</w:t>
      </w:r>
      <w:r w:rsidRPr="00240F36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>19</w:t>
      </w:r>
      <w:r w:rsidR="000C0469">
        <w:rPr>
          <w:rFonts w:ascii="Times New Roman" w:hAnsi="Times New Roman"/>
          <w:sz w:val="28"/>
          <w:szCs w:val="28"/>
        </w:rPr>
        <w:t xml:space="preserve"> </w:t>
      </w:r>
      <w:r w:rsidRPr="00240F36">
        <w:rPr>
          <w:rFonts w:ascii="Times New Roman" w:hAnsi="Times New Roman"/>
          <w:sz w:val="28"/>
          <w:szCs w:val="28"/>
        </w:rPr>
        <w:t>учебный год</w:t>
      </w:r>
    </w:p>
    <w:p w:rsidR="00701229" w:rsidRDefault="00701229" w:rsidP="00701229">
      <w:pPr>
        <w:jc w:val="center"/>
        <w:rPr>
          <w:rFonts w:ascii="Times New Roman" w:hAnsi="Times New Roman"/>
          <w:sz w:val="28"/>
          <w:szCs w:val="28"/>
        </w:rPr>
      </w:pPr>
    </w:p>
    <w:p w:rsidR="00701229" w:rsidRPr="00724BFD" w:rsidRDefault="00701229" w:rsidP="00701229">
      <w:pPr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>п</w:t>
      </w:r>
      <w:r w:rsidRPr="0023259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97F66">
        <w:rPr>
          <w:rFonts w:ascii="Times New Roman" w:hAnsi="Times New Roman"/>
          <w:sz w:val="28"/>
          <w:szCs w:val="28"/>
        </w:rPr>
        <w:t xml:space="preserve">       </w:t>
      </w:r>
      <w:r w:rsidRPr="00724BFD">
        <w:rPr>
          <w:rFonts w:ascii="Times New Roman" w:hAnsi="Times New Roman"/>
          <w:sz w:val="28"/>
          <w:szCs w:val="28"/>
          <w:u w:val="single"/>
        </w:rPr>
        <w:t xml:space="preserve">  внеурочной деятельности </w:t>
      </w:r>
      <w:r w:rsidR="00B97F66"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  <w:r w:rsidRPr="00724BFD">
        <w:rPr>
          <w:rFonts w:ascii="Times New Roman" w:hAnsi="Times New Roman"/>
          <w:sz w:val="28"/>
          <w:szCs w:val="28"/>
          <w:u w:val="single"/>
        </w:rPr>
        <w:t>«Речевой этикет»</w:t>
      </w:r>
    </w:p>
    <w:p w:rsidR="00701229" w:rsidRPr="00965097" w:rsidRDefault="00701229" w:rsidP="00701229">
      <w:pPr>
        <w:jc w:val="center"/>
        <w:rPr>
          <w:rFonts w:ascii="Times New Roman" w:hAnsi="Times New Roman"/>
          <w:sz w:val="20"/>
          <w:szCs w:val="20"/>
        </w:rPr>
      </w:pPr>
      <w:r w:rsidRPr="00965097">
        <w:rPr>
          <w:rFonts w:ascii="Times New Roman" w:hAnsi="Times New Roman"/>
          <w:sz w:val="20"/>
          <w:szCs w:val="20"/>
        </w:rPr>
        <w:t>(указать учебный предмет, курс)</w:t>
      </w:r>
    </w:p>
    <w:p w:rsidR="00701229" w:rsidRPr="00240F36" w:rsidRDefault="00701229" w:rsidP="00701229">
      <w:pPr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Уровень общего образования (класс</w:t>
      </w:r>
      <w:r w:rsidRPr="003A4AF7">
        <w:rPr>
          <w:rFonts w:ascii="Times New Roman" w:hAnsi="Times New Roman"/>
          <w:sz w:val="28"/>
          <w:szCs w:val="28"/>
          <w:u w:val="single"/>
        </w:rPr>
        <w:t xml:space="preserve">)       </w:t>
      </w:r>
      <w:r>
        <w:rPr>
          <w:rFonts w:ascii="Times New Roman" w:hAnsi="Times New Roman"/>
          <w:sz w:val="28"/>
          <w:szCs w:val="28"/>
          <w:u w:val="single"/>
        </w:rPr>
        <w:t>среднее</w:t>
      </w:r>
      <w:r w:rsidRPr="006A52A7">
        <w:rPr>
          <w:rFonts w:ascii="Times New Roman" w:hAnsi="Times New Roman"/>
          <w:sz w:val="28"/>
          <w:szCs w:val="20"/>
          <w:u w:val="single"/>
        </w:rPr>
        <w:t xml:space="preserve"> общее </w:t>
      </w:r>
      <w:r>
        <w:rPr>
          <w:rFonts w:ascii="Times New Roman" w:hAnsi="Times New Roman"/>
          <w:sz w:val="40"/>
          <w:szCs w:val="28"/>
          <w:u w:val="single"/>
        </w:rPr>
        <w:t xml:space="preserve"> </w:t>
      </w:r>
      <w:r w:rsidRPr="006A52A7">
        <w:rPr>
          <w:rFonts w:ascii="Times New Roman" w:hAnsi="Times New Roman"/>
          <w:sz w:val="40"/>
          <w:szCs w:val="28"/>
          <w:u w:val="single"/>
        </w:rPr>
        <w:t xml:space="preserve"> </w:t>
      </w:r>
      <w:r w:rsidR="00E660A5">
        <w:rPr>
          <w:rFonts w:ascii="Times New Roman" w:hAnsi="Times New Roman"/>
          <w:sz w:val="28"/>
          <w:szCs w:val="28"/>
          <w:u w:val="single"/>
        </w:rPr>
        <w:t>10</w:t>
      </w:r>
      <w:r w:rsidR="00B97F66">
        <w:rPr>
          <w:rFonts w:ascii="Times New Roman" w:hAnsi="Times New Roman"/>
          <w:sz w:val="28"/>
          <w:szCs w:val="28"/>
          <w:u w:val="single"/>
        </w:rPr>
        <w:t xml:space="preserve"> -11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A4AF7">
        <w:rPr>
          <w:rFonts w:ascii="Times New Roman" w:hAnsi="Times New Roman"/>
          <w:sz w:val="28"/>
          <w:szCs w:val="28"/>
          <w:u w:val="single"/>
        </w:rPr>
        <w:t>класс</w:t>
      </w:r>
      <w:r w:rsidR="00B97F66">
        <w:rPr>
          <w:rFonts w:ascii="Times New Roman" w:hAnsi="Times New Roman"/>
          <w:sz w:val="28"/>
          <w:szCs w:val="28"/>
          <w:u w:val="single"/>
        </w:rPr>
        <w:t>ы</w:t>
      </w:r>
    </w:p>
    <w:p w:rsidR="00701229" w:rsidRDefault="00701229" w:rsidP="00701229">
      <w:pPr>
        <w:jc w:val="center"/>
        <w:rPr>
          <w:rFonts w:ascii="Times New Roman" w:hAnsi="Times New Roman"/>
          <w:sz w:val="20"/>
          <w:szCs w:val="20"/>
        </w:rPr>
      </w:pPr>
      <w:r w:rsidRPr="00AC19AF">
        <w:rPr>
          <w:rFonts w:ascii="Times New Roman" w:hAnsi="Times New Roman"/>
          <w:sz w:val="20"/>
          <w:szCs w:val="20"/>
        </w:rPr>
        <w:t xml:space="preserve"> (начальное общее, основное общее, среднее общее образование с указанием класса)</w:t>
      </w:r>
    </w:p>
    <w:p w:rsidR="00701229" w:rsidRDefault="00701229" w:rsidP="00701229">
      <w:pPr>
        <w:rPr>
          <w:rFonts w:ascii="Times New Roman" w:hAnsi="Times New Roman"/>
          <w:sz w:val="20"/>
          <w:szCs w:val="20"/>
        </w:rPr>
      </w:pPr>
    </w:p>
    <w:p w:rsidR="00701229" w:rsidRPr="00240F36" w:rsidRDefault="00701229" w:rsidP="00701229">
      <w:pPr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4AF7"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B97F66">
        <w:rPr>
          <w:rFonts w:ascii="Times New Roman" w:hAnsi="Times New Roman"/>
          <w:sz w:val="28"/>
          <w:szCs w:val="28"/>
          <w:u w:val="single"/>
        </w:rPr>
        <w:t xml:space="preserve">                              34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p w:rsidR="00701229" w:rsidRPr="00240F36" w:rsidRDefault="00701229" w:rsidP="00701229">
      <w:pPr>
        <w:rPr>
          <w:rFonts w:ascii="Times New Roman" w:hAnsi="Times New Roman"/>
          <w:sz w:val="28"/>
          <w:szCs w:val="28"/>
        </w:rPr>
      </w:pPr>
    </w:p>
    <w:p w:rsidR="00701229" w:rsidRPr="003A4AF7" w:rsidRDefault="00701229" w:rsidP="00701229">
      <w:pPr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4AF7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3A4AF7">
        <w:rPr>
          <w:rFonts w:ascii="Times New Roman" w:hAnsi="Times New Roman"/>
          <w:sz w:val="28"/>
          <w:szCs w:val="28"/>
          <w:u w:val="single"/>
        </w:rPr>
        <w:t>Скобелева Наталья Васильевна</w:t>
      </w:r>
    </w:p>
    <w:p w:rsidR="00701229" w:rsidRPr="00965097" w:rsidRDefault="00701229" w:rsidP="0070122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(полностью)</w:t>
      </w:r>
    </w:p>
    <w:p w:rsidR="006D73E0" w:rsidRPr="00533FEA" w:rsidRDefault="00533FEA" w:rsidP="00465916">
      <w:pPr>
        <w:jc w:val="both"/>
        <w:rPr>
          <w:rFonts w:ascii="Times New Roman" w:hAnsi="Times New Roman" w:cs="Times New Roman"/>
          <w:sz w:val="28"/>
          <w:szCs w:val="28"/>
        </w:rPr>
      </w:pPr>
      <w:r w:rsidRPr="00533FEA">
        <w:rPr>
          <w:rFonts w:ascii="Times New Roman" w:hAnsi="Times New Roman" w:cs="Times New Roman"/>
          <w:sz w:val="28"/>
          <w:szCs w:val="28"/>
        </w:rPr>
        <w:t>Программа разработана на основе программы</w:t>
      </w:r>
      <w:r w:rsidR="006D73E0" w:rsidRPr="00533FEA">
        <w:rPr>
          <w:rFonts w:ascii="Times New Roman" w:hAnsi="Times New Roman" w:cs="Times New Roman"/>
          <w:sz w:val="28"/>
          <w:szCs w:val="28"/>
        </w:rPr>
        <w:t xml:space="preserve"> курса «Речевой этикет», представленной в книге  С. И. Львовой, И. П. Цыбулько, Ю. Н. Гостевой «Настольная книга учителя русского языка. 5-11 классы». – М.: Эксмо, 2017. – 496 с. </w:t>
      </w:r>
    </w:p>
    <w:p w:rsidR="00941E7E" w:rsidRDefault="00941E7E" w:rsidP="00465916">
      <w:pPr>
        <w:jc w:val="both"/>
        <w:rPr>
          <w:rFonts w:ascii="Times New Roman" w:hAnsi="Times New Roman"/>
          <w:sz w:val="20"/>
          <w:szCs w:val="20"/>
        </w:rPr>
      </w:pPr>
    </w:p>
    <w:p w:rsidR="00941E7E" w:rsidRDefault="00941E7E" w:rsidP="00172FD8">
      <w:pPr>
        <w:jc w:val="center"/>
        <w:rPr>
          <w:rFonts w:ascii="Times New Roman" w:hAnsi="Times New Roman"/>
          <w:sz w:val="20"/>
          <w:szCs w:val="20"/>
        </w:rPr>
      </w:pPr>
    </w:p>
    <w:p w:rsidR="00941E7E" w:rsidRDefault="00941E7E" w:rsidP="00172FD8">
      <w:pPr>
        <w:jc w:val="center"/>
        <w:rPr>
          <w:rFonts w:ascii="Times New Roman" w:hAnsi="Times New Roman"/>
          <w:sz w:val="20"/>
          <w:szCs w:val="20"/>
        </w:rPr>
      </w:pPr>
    </w:p>
    <w:p w:rsidR="00941E7E" w:rsidRDefault="00941E7E" w:rsidP="00172FD8">
      <w:pPr>
        <w:jc w:val="center"/>
        <w:rPr>
          <w:rFonts w:ascii="Times New Roman" w:hAnsi="Times New Roman"/>
          <w:sz w:val="20"/>
          <w:szCs w:val="20"/>
        </w:rPr>
      </w:pPr>
    </w:p>
    <w:p w:rsidR="006D73E0" w:rsidRDefault="006D73E0" w:rsidP="00172FD8">
      <w:pPr>
        <w:jc w:val="center"/>
        <w:rPr>
          <w:rFonts w:ascii="Times New Roman" w:hAnsi="Times New Roman"/>
          <w:sz w:val="20"/>
          <w:szCs w:val="20"/>
        </w:rPr>
      </w:pPr>
    </w:p>
    <w:p w:rsidR="006D73E0" w:rsidRDefault="006D73E0" w:rsidP="00172FD8">
      <w:pPr>
        <w:jc w:val="center"/>
        <w:rPr>
          <w:rFonts w:ascii="Times New Roman" w:hAnsi="Times New Roman"/>
          <w:sz w:val="20"/>
          <w:szCs w:val="20"/>
        </w:rPr>
      </w:pPr>
    </w:p>
    <w:p w:rsidR="006D73E0" w:rsidRDefault="006D73E0" w:rsidP="00172FD8">
      <w:pPr>
        <w:jc w:val="center"/>
        <w:rPr>
          <w:rFonts w:ascii="Times New Roman" w:hAnsi="Times New Roman"/>
          <w:sz w:val="20"/>
          <w:szCs w:val="20"/>
        </w:rPr>
      </w:pPr>
    </w:p>
    <w:p w:rsidR="00875665" w:rsidRDefault="00875665" w:rsidP="00172FD8">
      <w:pPr>
        <w:jc w:val="center"/>
        <w:rPr>
          <w:rFonts w:ascii="Times New Roman" w:hAnsi="Times New Roman"/>
          <w:sz w:val="20"/>
          <w:szCs w:val="20"/>
        </w:rPr>
      </w:pPr>
    </w:p>
    <w:p w:rsidR="00875665" w:rsidRDefault="00875665" w:rsidP="00172FD8">
      <w:pPr>
        <w:jc w:val="center"/>
        <w:rPr>
          <w:rFonts w:ascii="Times New Roman" w:hAnsi="Times New Roman"/>
          <w:sz w:val="20"/>
          <w:szCs w:val="20"/>
        </w:rPr>
      </w:pPr>
    </w:p>
    <w:p w:rsidR="00875665" w:rsidRPr="00136468" w:rsidRDefault="00875665" w:rsidP="00172FD8">
      <w:pPr>
        <w:jc w:val="center"/>
        <w:rPr>
          <w:rFonts w:ascii="Times New Roman" w:hAnsi="Times New Roman"/>
          <w:sz w:val="20"/>
          <w:szCs w:val="20"/>
        </w:rPr>
      </w:pPr>
    </w:p>
    <w:p w:rsidR="00941E7E" w:rsidRDefault="00941E7E" w:rsidP="00172FD8">
      <w:pPr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941E7E" w:rsidRPr="00704F6D" w:rsidTr="000F16E6">
        <w:tc>
          <w:tcPr>
            <w:tcW w:w="4786" w:type="dxa"/>
          </w:tcPr>
          <w:p w:rsidR="00941E7E" w:rsidRPr="00704F6D" w:rsidRDefault="00941E7E" w:rsidP="00172FD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41E7E" w:rsidRPr="00704F6D" w:rsidRDefault="00941E7E" w:rsidP="00172FD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941E7E" w:rsidRPr="00704F6D" w:rsidRDefault="00941E7E" w:rsidP="00172FD8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941E7E" w:rsidRPr="0014096A" w:rsidRDefault="00941E7E" w:rsidP="00172FD8">
            <w:pPr>
              <w:rPr>
                <w:rFonts w:ascii="Times New Roman" w:hAnsi="Times New Roman"/>
                <w:sz w:val="28"/>
                <w:szCs w:val="28"/>
              </w:rPr>
            </w:pPr>
            <w:r w:rsidRPr="0014096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41E7E" w:rsidRPr="00704F6D" w:rsidRDefault="00941E7E" w:rsidP="00172FD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875665">
              <w:rPr>
                <w:rFonts w:ascii="Times New Roman" w:hAnsi="Times New Roman"/>
                <w:sz w:val="28"/>
                <w:szCs w:val="28"/>
              </w:rPr>
              <w:t xml:space="preserve"> В.Ф. Переходкина </w:t>
            </w:r>
          </w:p>
          <w:p w:rsidR="00941E7E" w:rsidRDefault="00941E7E" w:rsidP="00172FD8">
            <w:pPr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941E7E" w:rsidRPr="00704F6D" w:rsidRDefault="00941E7E" w:rsidP="00172FD8">
            <w:pPr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941E7E" w:rsidRPr="00704F6D" w:rsidRDefault="00941E7E" w:rsidP="00172FD8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941E7E" w:rsidRPr="00704F6D" w:rsidRDefault="00941E7E" w:rsidP="00172FD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41E7E" w:rsidRPr="00704F6D" w:rsidRDefault="00941E7E" w:rsidP="00172FD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941E7E" w:rsidRPr="00704F6D" w:rsidRDefault="00941E7E" w:rsidP="00172FD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41E7E" w:rsidRPr="00704F6D" w:rsidRDefault="00941E7E" w:rsidP="00172FD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41E7E" w:rsidRDefault="00941E7E" w:rsidP="00172FD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41E7E" w:rsidRPr="00704F6D" w:rsidRDefault="00941E7E" w:rsidP="00172FD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875665">
              <w:rPr>
                <w:rFonts w:ascii="Times New Roman" w:hAnsi="Times New Roman"/>
                <w:sz w:val="28"/>
                <w:szCs w:val="28"/>
              </w:rPr>
              <w:t xml:space="preserve"> И.В. Левтерова</w:t>
            </w:r>
          </w:p>
          <w:p w:rsidR="00941E7E" w:rsidRPr="00704F6D" w:rsidRDefault="00941E7E" w:rsidP="00172FD8">
            <w:pPr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04F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41E7E" w:rsidRDefault="00941E7E" w:rsidP="00172FD8">
      <w:pPr>
        <w:jc w:val="center"/>
      </w:pPr>
    </w:p>
    <w:p w:rsidR="00383F02" w:rsidRDefault="00383F02" w:rsidP="00875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FEA" w:rsidRDefault="00533F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41E7E" w:rsidRDefault="00941E7E" w:rsidP="00875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Пояснительная записка</w:t>
      </w:r>
    </w:p>
    <w:p w:rsidR="00941E7E" w:rsidRDefault="00941E7E" w:rsidP="00875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7E" w:rsidRDefault="00941E7E" w:rsidP="00875665">
      <w:pPr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72">
        <w:rPr>
          <w:rFonts w:ascii="Times New Roman" w:hAnsi="Times New Roman" w:cs="Times New Roman"/>
          <w:bCs/>
          <w:sz w:val="24"/>
          <w:szCs w:val="24"/>
        </w:rPr>
        <w:t>По календарному учебному графику на 201</w:t>
      </w:r>
      <w:r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605A72">
        <w:rPr>
          <w:rFonts w:ascii="Times New Roman" w:hAnsi="Times New Roman" w:cs="Times New Roman"/>
          <w:bCs/>
          <w:sz w:val="24"/>
          <w:szCs w:val="24"/>
        </w:rPr>
        <w:t>- 201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учебный год для </w:t>
      </w:r>
      <w:r w:rsidR="00B97F66">
        <w:rPr>
          <w:rFonts w:ascii="Times New Roman" w:hAnsi="Times New Roman" w:cs="Times New Roman"/>
          <w:bCs/>
          <w:sz w:val="24"/>
          <w:szCs w:val="24"/>
        </w:rPr>
        <w:t xml:space="preserve">9 -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класса  предусмотрено 3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605A72">
        <w:rPr>
          <w:rFonts w:ascii="Times New Roman" w:hAnsi="Times New Roman" w:cs="Times New Roman"/>
          <w:bCs/>
          <w:sz w:val="24"/>
          <w:szCs w:val="24"/>
        </w:rPr>
        <w:t>, по учебному плану на 201</w:t>
      </w:r>
      <w:r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605A7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A72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учебный год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внеурочную деятельность </w:t>
      </w:r>
      <w:r w:rsidRPr="00605A72">
        <w:rPr>
          <w:rFonts w:ascii="Times New Roman" w:hAnsi="Times New Roman" w:cs="Times New Roman"/>
          <w:bCs/>
          <w:sz w:val="24"/>
          <w:szCs w:val="24"/>
        </w:rPr>
        <w:t>отводится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1 ч. в неделю, 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следовательно, настоящая рабочая программа должна быть спланирована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34 часа в год.  </w:t>
      </w:r>
    </w:p>
    <w:p w:rsidR="00941E7E" w:rsidRDefault="00941E7E" w:rsidP="00875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A72">
        <w:rPr>
          <w:rFonts w:ascii="Times New Roman" w:hAnsi="Times New Roman" w:cs="Times New Roman"/>
          <w:bCs/>
          <w:sz w:val="24"/>
          <w:szCs w:val="24"/>
        </w:rPr>
        <w:br/>
      </w:r>
      <w:r w:rsidRPr="00605A72">
        <w:rPr>
          <w:rFonts w:ascii="Times New Roman" w:hAnsi="Times New Roman" w:cs="Times New Roman"/>
          <w:bCs/>
          <w:sz w:val="24"/>
          <w:szCs w:val="24"/>
        </w:rPr>
        <w:tab/>
      </w:r>
      <w:r w:rsidRPr="0073346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65">
        <w:rPr>
          <w:rFonts w:ascii="Times New Roman" w:hAnsi="Times New Roman" w:cs="Times New Roman"/>
          <w:b/>
          <w:bCs/>
          <w:sz w:val="24"/>
          <w:szCs w:val="24"/>
        </w:rPr>
        <w:t>обучения:</w:t>
      </w:r>
    </w:p>
    <w:p w:rsidR="00941E7E" w:rsidRPr="00892C3E" w:rsidRDefault="00941E7E" w:rsidP="00875665">
      <w:pPr>
        <w:pStyle w:val="a3"/>
        <w:spacing w:after="0"/>
        <w:ind w:left="0" w:firstLine="426"/>
        <w:jc w:val="both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92C3E">
        <w:rPr>
          <w:rFonts w:ascii="Times New Roman" w:hAnsi="Times New Roman"/>
          <w:sz w:val="24"/>
          <w:szCs w:val="24"/>
        </w:rPr>
        <w:t>азвитие связной речи, повышение орфографической и пунктуационной грамотности учащихся, обеспечение подготовки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B97F66">
        <w:rPr>
          <w:rFonts w:ascii="Times New Roman" w:hAnsi="Times New Roman"/>
          <w:sz w:val="24"/>
          <w:szCs w:val="24"/>
        </w:rPr>
        <w:t xml:space="preserve">9 - </w:t>
      </w:r>
      <w:r>
        <w:rPr>
          <w:rFonts w:ascii="Times New Roman" w:hAnsi="Times New Roman"/>
          <w:sz w:val="24"/>
          <w:szCs w:val="24"/>
        </w:rPr>
        <w:t>11</w:t>
      </w:r>
      <w:r w:rsidRPr="00892C3E">
        <w:rPr>
          <w:rFonts w:ascii="Times New Roman" w:hAnsi="Times New Roman"/>
          <w:sz w:val="24"/>
          <w:szCs w:val="24"/>
        </w:rPr>
        <w:t xml:space="preserve"> класса к прохождению итоговой аттест</w:t>
      </w:r>
      <w:r>
        <w:rPr>
          <w:rFonts w:ascii="Times New Roman" w:hAnsi="Times New Roman"/>
          <w:sz w:val="24"/>
          <w:szCs w:val="24"/>
        </w:rPr>
        <w:t>ации по русскому языку и литературе</w:t>
      </w:r>
      <w:r w:rsidR="00B97F66">
        <w:rPr>
          <w:rFonts w:ascii="Times New Roman" w:hAnsi="Times New Roman"/>
          <w:sz w:val="24"/>
          <w:szCs w:val="24"/>
        </w:rPr>
        <w:t>.</w:t>
      </w:r>
    </w:p>
    <w:p w:rsidR="006D73E0" w:rsidRDefault="006D73E0" w:rsidP="00875665">
      <w:pPr>
        <w:pStyle w:val="a3"/>
        <w:spacing w:after="0"/>
        <w:ind w:left="0"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1E7E" w:rsidRPr="00941E7E" w:rsidRDefault="00941E7E" w:rsidP="00875665">
      <w:pPr>
        <w:pStyle w:val="a3"/>
        <w:spacing w:after="0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941E7E">
        <w:rPr>
          <w:rFonts w:ascii="Times New Roman" w:hAnsi="Times New Roman"/>
          <w:b/>
          <w:color w:val="000000" w:themeColor="text1"/>
          <w:sz w:val="24"/>
          <w:szCs w:val="24"/>
        </w:rPr>
        <w:t>Задачи курса: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 словаря;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устной и письменной речи;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работа над содержательной стороной слова;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познавательных интересов;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творческих способностей и мышления;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sz w:val="24"/>
          <w:szCs w:val="24"/>
        </w:rPr>
      </w:pPr>
      <w:r w:rsidRPr="00941E7E">
        <w:rPr>
          <w:rFonts w:ascii="Times New Roman" w:hAnsi="Times New Roman" w:cs="Times New Roman"/>
          <w:sz w:val="24"/>
          <w:szCs w:val="24"/>
        </w:rPr>
        <w:t>формирование навыков, обеспечивающих успешное прохождение итоговой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E7E" w:rsidRDefault="00941E7E" w:rsidP="00875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7E" w:rsidRDefault="00941E7E" w:rsidP="00875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65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73346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Планируемые предметные результаты освоения учебного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курса «Речевой этикет»</w:t>
      </w:r>
    </w:p>
    <w:p w:rsidR="00941E7E" w:rsidRPr="00941E7E" w:rsidRDefault="00941E7E" w:rsidP="00875665">
      <w:pPr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941E7E">
        <w:rPr>
          <w:rFonts w:ascii="Times New Roman" w:hAnsi="Times New Roman" w:cs="Times New Roman"/>
          <w:b/>
          <w:color w:val="000000" w:themeColor="text1"/>
          <w:sz w:val="24"/>
        </w:rPr>
        <w:t>Личностные: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русского языка как одной из основных национально-культурных ценностей русского народа;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осознание эстетической ценности русского языка;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к самостоятельной творческой деятельности;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толерантное сознание и поведение в обществе;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навыки сотрудничества со сверстниками;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и способность к самообразованию.</w:t>
      </w:r>
    </w:p>
    <w:p w:rsidR="00941E7E" w:rsidRPr="00941E7E" w:rsidRDefault="00941E7E" w:rsidP="00875665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941E7E">
        <w:rPr>
          <w:rFonts w:ascii="Times New Roman" w:hAnsi="Times New Roman" w:cs="Times New Roman"/>
          <w:b/>
          <w:color w:val="000000" w:themeColor="text1"/>
          <w:sz w:val="24"/>
        </w:rPr>
        <w:t>Метапредметные:</w:t>
      </w:r>
    </w:p>
    <w:p w:rsidR="00941E7E" w:rsidRPr="00391B7F" w:rsidRDefault="00941E7E" w:rsidP="00875665">
      <w:pPr>
        <w:pStyle w:val="a6"/>
        <w:rPr>
          <w:rFonts w:ascii="Times New Roman" w:hAnsi="Times New Roman" w:cs="Times New Roman"/>
          <w:sz w:val="24"/>
          <w:szCs w:val="24"/>
        </w:rPr>
      </w:pPr>
      <w:r w:rsidRPr="00391B7F">
        <w:rPr>
          <w:rFonts w:ascii="Times New Roman" w:hAnsi="Times New Roman" w:cs="Times New Roman"/>
          <w:sz w:val="24"/>
          <w:szCs w:val="24"/>
        </w:rPr>
        <w:t>умение самостоятельно планировать, осуществлять, контрол</w:t>
      </w:r>
      <w:r w:rsidR="00391B7F">
        <w:rPr>
          <w:rFonts w:ascii="Times New Roman" w:hAnsi="Times New Roman" w:cs="Times New Roman"/>
          <w:sz w:val="24"/>
          <w:szCs w:val="24"/>
        </w:rPr>
        <w:t xml:space="preserve">ировать и корректировать </w:t>
      </w:r>
      <w:r w:rsidRPr="00391B7F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941E7E" w:rsidRPr="00391B7F" w:rsidRDefault="00941E7E" w:rsidP="00875665">
      <w:pPr>
        <w:pStyle w:val="a6"/>
        <w:rPr>
          <w:rFonts w:ascii="Times New Roman" w:hAnsi="Times New Roman" w:cs="Times New Roman"/>
          <w:sz w:val="24"/>
          <w:szCs w:val="24"/>
        </w:rPr>
      </w:pPr>
      <w:r w:rsidRPr="00391B7F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B7F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навыками познавательной, учебно-исследовательской и проектной деятельности</w:t>
      </w: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умение ориентироваться в различных источниках информации;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умение использовать ИКТ в решении когнитивных задач;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умение использовать адекватные языковые средства в соответствии с ситуацией общения;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навыками познавательной рефлексии.</w:t>
      </w:r>
    </w:p>
    <w:p w:rsidR="00391B7F" w:rsidRDefault="00391B7F" w:rsidP="00875665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41E7E" w:rsidRPr="00941E7E" w:rsidRDefault="00941E7E" w:rsidP="00875665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941E7E">
        <w:rPr>
          <w:rFonts w:ascii="Times New Roman" w:hAnsi="Times New Roman" w:cs="Times New Roman"/>
          <w:b/>
          <w:color w:val="000000" w:themeColor="text1"/>
          <w:sz w:val="24"/>
        </w:rPr>
        <w:t>Предметные: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 представлений о роли языка в жизни человека, общества, государства;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свободно общаться в различных формах и на разные темы;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свободное использование словарного запаса;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 понятий о нормах современного русского литературного языка;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знаниями о языковой норме, о нормах речевого поведения в различных сферах и ситуациях общения;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владение умением анализировать единицы различных языковых уровней. 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E7E">
        <w:rPr>
          <w:rFonts w:ascii="Times New Roman" w:hAnsi="Times New Roman" w:cs="Times New Roman"/>
          <w:sz w:val="24"/>
          <w:szCs w:val="24"/>
        </w:rPr>
        <w:lastRenderedPageBreak/>
        <w:t>овладеть комплексом умений, определяющих уровень языковой и лингвистической компетенции девятиклассников;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sz w:val="24"/>
          <w:szCs w:val="24"/>
        </w:rPr>
      </w:pPr>
      <w:r w:rsidRPr="00941E7E">
        <w:rPr>
          <w:rFonts w:ascii="Times New Roman" w:hAnsi="Times New Roman" w:cs="Times New Roman"/>
          <w:sz w:val="24"/>
          <w:szCs w:val="24"/>
        </w:rPr>
        <w:t>научиться писать сжатое изложение грамотно, используя соответствующие приёмы компрессии текста;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sz w:val="24"/>
          <w:szCs w:val="24"/>
        </w:rPr>
      </w:pPr>
      <w:r w:rsidRPr="00941E7E">
        <w:rPr>
          <w:rFonts w:ascii="Times New Roman" w:hAnsi="Times New Roman" w:cs="Times New Roman"/>
          <w:sz w:val="24"/>
          <w:szCs w:val="24"/>
        </w:rPr>
        <w:t>научиться писать сочинения разных типов, умело приводя аргументы;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sz w:val="24"/>
          <w:szCs w:val="24"/>
        </w:rPr>
      </w:pPr>
      <w:r w:rsidRPr="00941E7E">
        <w:rPr>
          <w:rFonts w:ascii="Times New Roman" w:hAnsi="Times New Roman" w:cs="Times New Roman"/>
          <w:sz w:val="24"/>
          <w:szCs w:val="24"/>
        </w:rPr>
        <w:t xml:space="preserve">владеть формами обработки информации исходного текста; 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sz w:val="24"/>
          <w:szCs w:val="24"/>
        </w:rPr>
      </w:pPr>
      <w:r w:rsidRPr="00941E7E">
        <w:rPr>
          <w:rFonts w:ascii="Times New Roman" w:hAnsi="Times New Roman" w:cs="Times New Roman"/>
          <w:sz w:val="24"/>
          <w:szCs w:val="24"/>
        </w:rPr>
        <w:t>работать с тестовыми заданиями: самостоятельно (без помощи учителя) понимать формулировку задания и вникать в её смысл;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sz w:val="24"/>
          <w:szCs w:val="24"/>
        </w:rPr>
      </w:pPr>
      <w:r w:rsidRPr="00941E7E">
        <w:rPr>
          <w:rFonts w:ascii="Times New Roman" w:hAnsi="Times New Roman" w:cs="Times New Roman"/>
          <w:sz w:val="24"/>
          <w:szCs w:val="24"/>
        </w:rPr>
        <w:t>четко соблюдать инструкции, сопровождающие задание;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sz w:val="24"/>
          <w:szCs w:val="24"/>
        </w:rPr>
      </w:pPr>
      <w:r w:rsidRPr="00941E7E">
        <w:rPr>
          <w:rFonts w:ascii="Times New Roman" w:hAnsi="Times New Roman" w:cs="Times New Roman"/>
          <w:sz w:val="24"/>
          <w:szCs w:val="24"/>
        </w:rPr>
        <w:t>самостоятельно ограничивать временные рамки на выполнение заданий;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sz w:val="24"/>
          <w:szCs w:val="24"/>
        </w:rPr>
      </w:pPr>
      <w:r w:rsidRPr="00941E7E">
        <w:rPr>
          <w:rFonts w:ascii="Times New Roman" w:hAnsi="Times New Roman" w:cs="Times New Roman"/>
          <w:sz w:val="24"/>
          <w:szCs w:val="24"/>
        </w:rPr>
        <w:t>уметь работать с бланками экзаменационной работы;</w:t>
      </w:r>
    </w:p>
    <w:p w:rsidR="00941E7E" w:rsidRPr="00941E7E" w:rsidRDefault="00941E7E" w:rsidP="00875665">
      <w:pPr>
        <w:jc w:val="both"/>
        <w:rPr>
          <w:rFonts w:ascii="Times New Roman" w:hAnsi="Times New Roman" w:cs="Times New Roman"/>
          <w:sz w:val="24"/>
          <w:szCs w:val="24"/>
        </w:rPr>
      </w:pPr>
      <w:r w:rsidRPr="00941E7E">
        <w:rPr>
          <w:rFonts w:ascii="Times New Roman" w:hAnsi="Times New Roman" w:cs="Times New Roman"/>
          <w:sz w:val="24"/>
          <w:szCs w:val="24"/>
        </w:rPr>
        <w:t>сосредоточенно и эффективно работать в течение экзамена</w:t>
      </w:r>
      <w:r w:rsidRPr="00941E7E">
        <w:rPr>
          <w:sz w:val="24"/>
          <w:szCs w:val="24"/>
        </w:rPr>
        <w:t>.</w:t>
      </w:r>
    </w:p>
    <w:p w:rsidR="00391B7F" w:rsidRDefault="00391B7F" w:rsidP="00875665">
      <w:pPr>
        <w:rPr>
          <w:b/>
          <w:color w:val="000000" w:themeColor="text1"/>
          <w:spacing w:val="-9"/>
        </w:rPr>
      </w:pPr>
    </w:p>
    <w:p w:rsidR="00316FCF" w:rsidRDefault="00391B7F" w:rsidP="00875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D16">
        <w:rPr>
          <w:rFonts w:ascii="Times New Roman" w:hAnsi="Times New Roman" w:cs="Times New Roman"/>
          <w:b/>
          <w:bCs/>
          <w:sz w:val="24"/>
          <w:szCs w:val="24"/>
        </w:rPr>
        <w:t>Разде</w:t>
      </w:r>
      <w:r>
        <w:rPr>
          <w:rFonts w:ascii="Times New Roman" w:hAnsi="Times New Roman" w:cs="Times New Roman"/>
          <w:b/>
          <w:bCs/>
          <w:sz w:val="24"/>
          <w:szCs w:val="24"/>
        </w:rPr>
        <w:t>л 3.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Содержание учебного  курса</w:t>
      </w:r>
    </w:p>
    <w:p w:rsidR="00391B7F" w:rsidRDefault="00391B7F" w:rsidP="00875665">
      <w:pPr>
        <w:pStyle w:val="western"/>
        <w:spacing w:before="0" w:beforeAutospacing="0" w:after="0" w:afterAutospacing="0"/>
      </w:pPr>
      <w:r>
        <w:t>Этикет и речь. Речевой этикет.(8 ч.)</w:t>
      </w:r>
    </w:p>
    <w:p w:rsidR="00391B7F" w:rsidRDefault="00391B7F" w:rsidP="00875665">
      <w:pPr>
        <w:pStyle w:val="western"/>
        <w:spacing w:before="0" w:beforeAutospacing="0" w:after="0" w:afterAutospacing="0"/>
      </w:pPr>
      <w:r>
        <w:t>Подчинение этикета правилам общества. Условность этикетных знаков. Умение понимать и уважать чужие обычаи. Знание языка. Связь этикета и речи. Единство общих правил поведения и правил речевого поведения. Речевой этикет, как средство, регулирующее правила речевого поведения. Этикет внешнего вида.</w:t>
      </w:r>
    </w:p>
    <w:p w:rsidR="00391B7F" w:rsidRDefault="00391B7F" w:rsidP="00875665">
      <w:pPr>
        <w:pStyle w:val="western"/>
        <w:spacing w:before="0" w:beforeAutospacing="0" w:after="0" w:afterAutospacing="0"/>
      </w:pPr>
      <w:r>
        <w:t>Письма.(8 ч.)</w:t>
      </w:r>
    </w:p>
    <w:p w:rsidR="00391B7F" w:rsidRDefault="00391B7F" w:rsidP="00875665">
      <w:pPr>
        <w:pStyle w:val="western"/>
        <w:spacing w:before="0" w:beforeAutospacing="0" w:after="0" w:afterAutospacing="0"/>
      </w:pPr>
      <w:r>
        <w:t>Этикет личной переписки. Деловые и частные письма. Поздравительные письма.</w:t>
      </w:r>
      <w:r w:rsidR="00184615">
        <w:t xml:space="preserve"> </w:t>
      </w:r>
      <w:r>
        <w:t>Эмоциональная сторона общения со взрослыми и младшими. (8 ч.)</w:t>
      </w:r>
    </w:p>
    <w:p w:rsidR="00391B7F" w:rsidRDefault="00391B7F" w:rsidP="00875665">
      <w:pPr>
        <w:pStyle w:val="western"/>
        <w:spacing w:before="0" w:beforeAutospacing="0" w:after="0" w:afterAutospacing="0"/>
      </w:pPr>
      <w:r>
        <w:t xml:space="preserve">Понятия о межличностных </w:t>
      </w:r>
      <w:r w:rsidR="00184615">
        <w:t xml:space="preserve">отношениях. Особенности общения. </w:t>
      </w:r>
      <w:r>
        <w:t>Общение со сверстниками как важнейшее условие познавания мира и самопознания. (2 ч.)</w:t>
      </w:r>
    </w:p>
    <w:p w:rsidR="00391B7F" w:rsidRPr="00184615" w:rsidRDefault="00391B7F" w:rsidP="00875665">
      <w:pPr>
        <w:pStyle w:val="a6"/>
        <w:jc w:val="both"/>
        <w:rPr>
          <w:rFonts w:ascii="Times New Roman" w:hAnsi="Times New Roman" w:cs="Times New Roman"/>
          <w:sz w:val="24"/>
        </w:rPr>
      </w:pPr>
      <w:r w:rsidRPr="00184615">
        <w:rPr>
          <w:rFonts w:ascii="Times New Roman" w:hAnsi="Times New Roman" w:cs="Times New Roman"/>
          <w:sz w:val="24"/>
        </w:rPr>
        <w:t>Межличностные отношения и общение. Общение со сверстниками.</w:t>
      </w:r>
      <w:r w:rsidR="00184615" w:rsidRPr="00184615">
        <w:rPr>
          <w:rFonts w:ascii="Times New Roman" w:hAnsi="Times New Roman" w:cs="Times New Roman"/>
          <w:sz w:val="24"/>
        </w:rPr>
        <w:t xml:space="preserve"> </w:t>
      </w:r>
      <w:r w:rsidRPr="00184615">
        <w:rPr>
          <w:rFonts w:ascii="Times New Roman" w:hAnsi="Times New Roman" w:cs="Times New Roman"/>
          <w:sz w:val="24"/>
        </w:rPr>
        <w:t xml:space="preserve">Отношения деловые и личные (приятельские, дружеские). Привлекательность и </w:t>
      </w:r>
      <w:r w:rsidR="00184615" w:rsidRPr="00184615">
        <w:rPr>
          <w:rFonts w:ascii="Times New Roman" w:hAnsi="Times New Roman" w:cs="Times New Roman"/>
          <w:sz w:val="24"/>
        </w:rPr>
        <w:t xml:space="preserve">популярность человека в группе, </w:t>
      </w:r>
      <w:r w:rsidR="00184615">
        <w:rPr>
          <w:rFonts w:ascii="Times New Roman" w:hAnsi="Times New Roman" w:cs="Times New Roman"/>
          <w:sz w:val="24"/>
        </w:rPr>
        <w:t>коллективе</w:t>
      </w:r>
      <w:r w:rsidRPr="00184615">
        <w:rPr>
          <w:rFonts w:ascii="Times New Roman" w:hAnsi="Times New Roman" w:cs="Times New Roman"/>
          <w:sz w:val="24"/>
        </w:rPr>
        <w:t>.. Формирование моральных и этических</w:t>
      </w:r>
      <w:r w:rsidR="00184615">
        <w:rPr>
          <w:rFonts w:ascii="Times New Roman" w:hAnsi="Times New Roman" w:cs="Times New Roman"/>
          <w:sz w:val="24"/>
        </w:rPr>
        <w:t xml:space="preserve"> </w:t>
      </w:r>
      <w:r w:rsidRPr="00184615">
        <w:rPr>
          <w:rFonts w:ascii="Times New Roman" w:hAnsi="Times New Roman" w:cs="Times New Roman"/>
          <w:sz w:val="24"/>
        </w:rPr>
        <w:t>качеств в коллективе.</w:t>
      </w:r>
    </w:p>
    <w:p w:rsidR="00184615" w:rsidRDefault="00391B7F" w:rsidP="00875665">
      <w:pPr>
        <w:pStyle w:val="western"/>
        <w:spacing w:before="0" w:beforeAutospacing="0" w:after="0" w:afterAutospacing="0"/>
      </w:pPr>
      <w:r>
        <w:t>Правила ведения диалога.(8 ч.)</w:t>
      </w:r>
    </w:p>
    <w:p w:rsidR="00391B7F" w:rsidRDefault="00391B7F" w:rsidP="00875665">
      <w:pPr>
        <w:pStyle w:val="western"/>
        <w:spacing w:before="0" w:beforeAutospacing="0" w:after="0" w:afterAutospacing="0"/>
        <w:jc w:val="both"/>
      </w:pPr>
      <w:r>
        <w:t>Виды речевой деятельности. Правила для говоряще</w:t>
      </w:r>
      <w:r w:rsidR="00184615">
        <w:t xml:space="preserve">го и слушающего. Ведение спора. </w:t>
      </w:r>
      <w:r>
        <w:t>Доброжелательное отношение к собеседнику. Проявление вежливости. Умение смягчать свою речь, снимать излишнюю категоричность, не навязывать собеседнику собственных мнений и оценок, умение выбрать тему для разговора. Уважительное и терпеливое отношение к говорящему. Взгляды, мимика, жесты.</w:t>
      </w:r>
    </w:p>
    <w:p w:rsidR="00184615" w:rsidRDefault="00391B7F" w:rsidP="00875665">
      <w:pPr>
        <w:pStyle w:val="western"/>
        <w:spacing w:before="0" w:beforeAutospacing="0" w:after="0" w:afterAutospacing="0"/>
      </w:pPr>
      <w:r>
        <w:t>Тема 2. Учимся слушать собеседника.(3ч.)</w:t>
      </w:r>
    </w:p>
    <w:p w:rsidR="00391B7F" w:rsidRDefault="00391B7F" w:rsidP="00875665">
      <w:pPr>
        <w:pStyle w:val="western"/>
        <w:spacing w:before="0" w:beforeAutospacing="0" w:after="0" w:afterAutospacing="0"/>
        <w:jc w:val="both"/>
      </w:pPr>
      <w:r>
        <w:t>Использование предметов или действий для передачи какой-либо информации. Правила поведения, касающиеся отношения к людям (обхождение с окружающими, формы обращения и приветствий, поведение в общественных местах, манеры и одежда). Словесные и несловесные формы этикета. Черты характера, способствующие полноценному общению: тактичность и сдержанность, принципиальность, уступчивость, общительность, доброжелательность, умение слушать и желание понять другого человека, уважение его мыслей, настроения.</w:t>
      </w:r>
    </w:p>
    <w:p w:rsidR="00391B7F" w:rsidRDefault="00391B7F" w:rsidP="00875665">
      <w:pPr>
        <w:pStyle w:val="western"/>
        <w:spacing w:before="0" w:beforeAutospacing="0" w:after="0" w:afterAutospacing="0"/>
      </w:pPr>
      <w:r>
        <w:t>Речевой этикет и вежливость.(5 ч.)</w:t>
      </w:r>
    </w:p>
    <w:p w:rsidR="00391B7F" w:rsidRDefault="00391B7F" w:rsidP="00875665">
      <w:pPr>
        <w:pStyle w:val="western"/>
        <w:spacing w:before="0" w:beforeAutospacing="0" w:after="0" w:afterAutospacing="0"/>
        <w:jc w:val="both"/>
      </w:pPr>
      <w:r>
        <w:t>Вежливость – проявление уважения. Готовность оказать услугу тому, кто в ней нуждается. Деликатность и такт. Чуткость. Речевой этикет – неотъемлемый элемент вежливости. Признание достоинства личности. Многочисленные оттенки вежливости и невежливости. Телефонные разговоры. Умение правильно пользоваться телефоном. Основные правила телефонного разговора: краткость, точность, уважительность, благодарность.</w:t>
      </w:r>
    </w:p>
    <w:p w:rsidR="00391B7F" w:rsidRDefault="00391B7F" w:rsidP="00875665">
      <w:pPr>
        <w:pStyle w:val="western"/>
        <w:spacing w:before="0" w:beforeAutospacing="0" w:after="0" w:afterAutospacing="0"/>
      </w:pPr>
      <w:r>
        <w:t>Монолог. Устный ответ как вид монолога. Выбор темы для монолога.(10 ч.)</w:t>
      </w:r>
    </w:p>
    <w:p w:rsidR="00391B7F" w:rsidRPr="00184615" w:rsidRDefault="00391B7F" w:rsidP="00875665">
      <w:pPr>
        <w:pStyle w:val="western"/>
        <w:spacing w:before="0" w:beforeAutospacing="0" w:after="0" w:afterAutospacing="0"/>
      </w:pPr>
      <w:r>
        <w:t>Приемы запоминания текста. Способы сжатия текста. Практикум по сжатию текст и его пересказу.(8 ч.)</w:t>
      </w:r>
    </w:p>
    <w:p w:rsidR="00B97F66" w:rsidRDefault="00B97F66" w:rsidP="00875665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B97F66" w:rsidRDefault="00B97F66" w:rsidP="00875665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391B7F" w:rsidRDefault="00391B7F" w:rsidP="00875665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273D93">
        <w:rPr>
          <w:rFonts w:ascii="Times New Roman" w:hAnsi="Times New Roman" w:cs="Times New Roman"/>
          <w:b/>
          <w:bCs/>
          <w:sz w:val="24"/>
          <w:szCs w:val="20"/>
        </w:rPr>
        <w:lastRenderedPageBreak/>
        <w:t>Раздел 4.</w:t>
      </w:r>
      <w:r w:rsidRPr="00273D93">
        <w:rPr>
          <w:rFonts w:ascii="Times New Roman" w:hAnsi="Times New Roman" w:cs="Times New Roman"/>
          <w:b/>
          <w:bCs/>
          <w:sz w:val="24"/>
          <w:szCs w:val="20"/>
        </w:rPr>
        <w:br/>
        <w:t>Календарно-тематическое планирование</w:t>
      </w:r>
    </w:p>
    <w:tbl>
      <w:tblPr>
        <w:tblStyle w:val="11"/>
        <w:tblpPr w:leftFromText="180" w:rightFromText="180" w:vertAnchor="text" w:horzAnchor="page" w:tblpX="926" w:tblpY="275"/>
        <w:tblW w:w="5024" w:type="pct"/>
        <w:tblLook w:val="04A0"/>
      </w:tblPr>
      <w:tblGrid>
        <w:gridCol w:w="568"/>
        <w:gridCol w:w="2513"/>
        <w:gridCol w:w="2854"/>
        <w:gridCol w:w="3024"/>
        <w:gridCol w:w="1512"/>
      </w:tblGrid>
      <w:tr w:rsidR="00875665" w:rsidRPr="0049492B" w:rsidTr="00875665">
        <w:trPr>
          <w:trHeight w:val="698"/>
        </w:trPr>
        <w:tc>
          <w:tcPr>
            <w:tcW w:w="271" w:type="pct"/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75665" w:rsidRPr="0049492B" w:rsidRDefault="00875665" w:rsidP="00875665">
            <w:pPr>
              <w:ind w:left="-105" w:firstLine="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hAnsi="Times New Roman" w:cs="Times New Roman"/>
                <w:sz w:val="20"/>
                <w:szCs w:val="20"/>
              </w:rPr>
              <w:t xml:space="preserve">Речевая культура – часть общечеловеческой культуры. 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Урок  нового материала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Лекция учителя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Язык и речь.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 xml:space="preserve"> </w:t>
            </w:r>
          </w:p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Работа над понятиями «язык» и «речь» в современном языкознании.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Языковая норма как историческая категория.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Понятие нормы языка в современной лингвистике.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Лекция учителя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норм литературного языка.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 xml:space="preserve">Понятие вариантов норм. 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нового материала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Эволюция языковых норм. Сочинение как жанр различных стилей речи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Восприятие лекции учителя и закрепление новых знаний в практических упражнениях.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Типология норм.</w:t>
            </w:r>
          </w:p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Ошибки грамматические и речевые.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Качества хорошей речи.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характеристика основных качества хорошей речи. 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Правильность как основа хорошей речи.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 xml:space="preserve"> Комбинированный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Содержательность хорошей речи.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Урок - викторина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Выразительность и гибкость хорошей речи</w:t>
            </w: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 xml:space="preserve"> Уместность и доступность хорошей речи. 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Проверка усвоения знаний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Точность речи.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Лабораторная работа</w:t>
            </w:r>
          </w:p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rPr>
          <w:trHeight w:val="337"/>
        </w:trPr>
        <w:tc>
          <w:tcPr>
            <w:tcW w:w="271" w:type="pct"/>
            <w:tcBorders>
              <w:bottom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Техника речи.</w:t>
            </w:r>
          </w:p>
        </w:tc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444" w:type="pct"/>
            <w:tcBorders>
              <w:left w:val="single" w:sz="4" w:space="0" w:color="auto"/>
              <w:bottom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rPr>
          <w:trHeight w:val="693"/>
        </w:trPr>
        <w:tc>
          <w:tcPr>
            <w:tcW w:w="271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0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Понятие техники речи в современной лингвистике</w:t>
            </w:r>
          </w:p>
        </w:tc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Орфоэпические нормы.</w:t>
            </w:r>
          </w:p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Тексты разных стилей.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Лексика. Лексические нормы.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тестами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Акцентологические нормы.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  <w:tcBorders>
              <w:bottom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Словообразовательные нормы.</w:t>
            </w:r>
          </w:p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 xml:space="preserve">Орфография 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тестами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rPr>
          <w:trHeight w:val="61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Морфологические нормы и их особенности.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0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Морфологические нормы и их особенности.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rPr>
          <w:trHeight w:val="566"/>
        </w:trPr>
        <w:tc>
          <w:tcPr>
            <w:tcW w:w="271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0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Синтаксис и пунктуация. Синтаксические нормы и их особенности.</w:t>
            </w:r>
          </w:p>
        </w:tc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 xml:space="preserve">Проектная работа – презентация </w:t>
            </w:r>
          </w:p>
          <w:p w:rsidR="00875665" w:rsidRPr="0049492B" w:rsidRDefault="00875665" w:rsidP="00875665">
            <w:pPr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rPr>
          <w:trHeight w:val="560"/>
        </w:trPr>
        <w:tc>
          <w:tcPr>
            <w:tcW w:w="271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00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Речевые ошибки при употреблении синтаксических средств языка.</w:t>
            </w:r>
          </w:p>
        </w:tc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Урок-семинар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теоретических понятий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rPr>
          <w:trHeight w:val="696"/>
        </w:trPr>
        <w:tc>
          <w:tcPr>
            <w:tcW w:w="271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0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обособленных определений и обстоятельств в речи.</w:t>
            </w:r>
          </w:p>
        </w:tc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 xml:space="preserve">Проект – презентация </w:t>
            </w:r>
          </w:p>
          <w:p w:rsidR="00875665" w:rsidRPr="0049492B" w:rsidRDefault="00875665" w:rsidP="00875665">
            <w:pPr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 xml:space="preserve">Работа над проектом – презентацией </w:t>
            </w:r>
          </w:p>
          <w:p w:rsidR="00875665" w:rsidRPr="0049492B" w:rsidRDefault="00875665" w:rsidP="00875665">
            <w:pPr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rPr>
          <w:trHeight w:val="551"/>
        </w:trPr>
        <w:tc>
          <w:tcPr>
            <w:tcW w:w="271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0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вводных слов, обращений и междометий в речи.</w:t>
            </w:r>
          </w:p>
        </w:tc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группах, составление собственных тестовых материалов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rPr>
          <w:trHeight w:val="1270"/>
        </w:trPr>
        <w:tc>
          <w:tcPr>
            <w:tcW w:w="271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0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знаков препинания в сложносочиненных, сложноподчиненных предложениях.</w:t>
            </w:r>
          </w:p>
        </w:tc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Урок - семинар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тестов</w:t>
            </w:r>
          </w:p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rPr>
          <w:trHeight w:val="421"/>
        </w:trPr>
        <w:tc>
          <w:tcPr>
            <w:tcW w:w="271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0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hAnsi="Times New Roman" w:cs="Times New Roman"/>
                <w:sz w:val="20"/>
                <w:szCs w:val="20"/>
              </w:rPr>
              <w:t>Синтаксический минимум.</w:t>
            </w:r>
          </w:p>
        </w:tc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hAnsi="Times New Roman" w:cs="Times New Roman"/>
                <w:sz w:val="20"/>
                <w:szCs w:val="20"/>
              </w:rPr>
              <w:t xml:space="preserve">Урок- практикум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hAnsi="Times New Roman" w:cs="Times New Roman"/>
                <w:sz w:val="20"/>
                <w:szCs w:val="20"/>
              </w:rPr>
              <w:t>Игра «Ты эксперт».</w:t>
            </w:r>
          </w:p>
          <w:p w:rsidR="00875665" w:rsidRPr="0049492B" w:rsidRDefault="00875665" w:rsidP="00875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rPr>
          <w:trHeight w:val="412"/>
        </w:trPr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29</w:t>
            </w:r>
            <w:r w:rsidR="00B97F66">
              <w:rPr>
                <w:rFonts w:ascii="Times New Roman" w:eastAsia="Times New Roman,Calibri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hAnsi="Times New Roman" w:cs="Times New Roman"/>
                <w:sz w:val="20"/>
                <w:szCs w:val="20"/>
              </w:rPr>
              <w:t>Функциональные стили. Стилистические нормы.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Урок- игра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hAnsi="Times New Roman" w:cs="Times New Roman"/>
                <w:sz w:val="20"/>
                <w:szCs w:val="20"/>
              </w:rPr>
              <w:t xml:space="preserve">Игра-тренинг «Узнай стиль текста». Выполнение тестовых заданий. </w:t>
            </w:r>
          </w:p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c>
          <w:tcPr>
            <w:tcW w:w="271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3</w:t>
            </w:r>
            <w:r w:rsidR="00B97F66">
              <w:rPr>
                <w:rFonts w:ascii="Times New Roman" w:eastAsia="Times New Roman,Calibri" w:hAnsi="Times New Roman" w:cs="Times New Roman"/>
                <w:sz w:val="20"/>
                <w:szCs w:val="20"/>
              </w:rPr>
              <w:t>1-32</w:t>
            </w:r>
          </w:p>
        </w:tc>
        <w:tc>
          <w:tcPr>
            <w:tcW w:w="1200" w:type="pct"/>
          </w:tcPr>
          <w:p w:rsidR="00875665" w:rsidRPr="0049492B" w:rsidRDefault="00875665" w:rsidP="0087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hAnsi="Times New Roman" w:cs="Times New Roman"/>
                <w:sz w:val="20"/>
                <w:szCs w:val="20"/>
              </w:rPr>
              <w:t>Функционально-смысловые типы речи.</w:t>
            </w:r>
          </w:p>
        </w:tc>
        <w:tc>
          <w:tcPr>
            <w:tcW w:w="1363" w:type="pct"/>
            <w:tcBorders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44" w:type="pct"/>
            <w:tcBorders>
              <w:lef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проекта-презентации</w:t>
            </w:r>
          </w:p>
        </w:tc>
        <w:tc>
          <w:tcPr>
            <w:tcW w:w="722" w:type="pct"/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5665" w:rsidRPr="0049492B" w:rsidTr="00875665">
        <w:trPr>
          <w:trHeight w:val="672"/>
        </w:trPr>
        <w:tc>
          <w:tcPr>
            <w:tcW w:w="271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3</w:t>
            </w:r>
            <w:r w:rsidR="00B97F66">
              <w:rPr>
                <w:rFonts w:ascii="Times New Roman" w:eastAsia="Times New Roman,Calibri" w:hAnsi="Times New Roman" w:cs="Times New Roman"/>
                <w:sz w:val="20"/>
                <w:szCs w:val="20"/>
              </w:rPr>
              <w:t>3-34</w:t>
            </w:r>
          </w:p>
        </w:tc>
        <w:tc>
          <w:tcPr>
            <w:tcW w:w="1200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турнир</w:t>
            </w:r>
          </w:p>
        </w:tc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Times New Roman,Calibri" w:hAnsi="Times New Roman" w:cs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92B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«Блиц - турнир по русскому языку»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875665" w:rsidRPr="0049492B" w:rsidRDefault="00875665" w:rsidP="00875665">
            <w:pPr>
              <w:rPr>
                <w:rFonts w:ascii="Times New Roman" w:eastAsia="Times New Roman,Calibri" w:hAnsi="Times New Roman" w:cs="Times New Roman"/>
                <w:sz w:val="20"/>
                <w:szCs w:val="20"/>
              </w:rPr>
            </w:pPr>
          </w:p>
        </w:tc>
      </w:tr>
    </w:tbl>
    <w:p w:rsidR="00391B7F" w:rsidRDefault="00391B7F" w:rsidP="00875665">
      <w:pPr>
        <w:jc w:val="center"/>
      </w:pPr>
    </w:p>
    <w:sectPr w:rsidR="00391B7F" w:rsidSect="00533FEA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DE" w:rsidRDefault="003126DE" w:rsidP="00F84E70">
      <w:r>
        <w:separator/>
      </w:r>
    </w:p>
  </w:endnote>
  <w:endnote w:type="continuationSeparator" w:id="1">
    <w:p w:rsidR="003126DE" w:rsidRDefault="003126DE" w:rsidP="00F8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2594"/>
      <w:docPartObj>
        <w:docPartGallery w:val="Page Numbers (Bottom of Page)"/>
        <w:docPartUnique/>
      </w:docPartObj>
    </w:sdtPr>
    <w:sdtContent>
      <w:p w:rsidR="00F84E70" w:rsidRDefault="00AC2525">
        <w:pPr>
          <w:pStyle w:val="aa"/>
          <w:jc w:val="center"/>
        </w:pPr>
        <w:fldSimple w:instr=" PAGE   \* MERGEFORMAT ">
          <w:r w:rsidR="00E660A5">
            <w:rPr>
              <w:noProof/>
            </w:rPr>
            <w:t>4</w:t>
          </w:r>
        </w:fldSimple>
      </w:p>
    </w:sdtContent>
  </w:sdt>
  <w:p w:rsidR="00F84E70" w:rsidRDefault="00F84E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DE" w:rsidRDefault="003126DE" w:rsidP="00F84E70">
      <w:r>
        <w:separator/>
      </w:r>
    </w:p>
  </w:footnote>
  <w:footnote w:type="continuationSeparator" w:id="1">
    <w:p w:rsidR="003126DE" w:rsidRDefault="003126DE" w:rsidP="00F84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53B5"/>
    <w:multiLevelType w:val="hybridMultilevel"/>
    <w:tmpl w:val="B75C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61DB7"/>
    <w:multiLevelType w:val="hybridMultilevel"/>
    <w:tmpl w:val="E570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92FA4"/>
    <w:multiLevelType w:val="hybridMultilevel"/>
    <w:tmpl w:val="23B093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B6FFB"/>
    <w:multiLevelType w:val="hybridMultilevel"/>
    <w:tmpl w:val="C32E6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6504CB"/>
    <w:multiLevelType w:val="hybridMultilevel"/>
    <w:tmpl w:val="399A3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E7E"/>
    <w:rsid w:val="000A1D1F"/>
    <w:rsid w:val="000C0469"/>
    <w:rsid w:val="00126662"/>
    <w:rsid w:val="001310B4"/>
    <w:rsid w:val="00172FD8"/>
    <w:rsid w:val="00184615"/>
    <w:rsid w:val="002133FE"/>
    <w:rsid w:val="00271E68"/>
    <w:rsid w:val="002E0B21"/>
    <w:rsid w:val="002E2488"/>
    <w:rsid w:val="002F38B2"/>
    <w:rsid w:val="003126DE"/>
    <w:rsid w:val="00316FCF"/>
    <w:rsid w:val="00383F02"/>
    <w:rsid w:val="003913C6"/>
    <w:rsid w:val="00391B7F"/>
    <w:rsid w:val="003C0E27"/>
    <w:rsid w:val="00465916"/>
    <w:rsid w:val="0049492B"/>
    <w:rsid w:val="00533FEA"/>
    <w:rsid w:val="00593BA3"/>
    <w:rsid w:val="006D73E0"/>
    <w:rsid w:val="00701229"/>
    <w:rsid w:val="0071798A"/>
    <w:rsid w:val="007A4C0E"/>
    <w:rsid w:val="00875665"/>
    <w:rsid w:val="00915032"/>
    <w:rsid w:val="00941E7E"/>
    <w:rsid w:val="009964A0"/>
    <w:rsid w:val="00A533B0"/>
    <w:rsid w:val="00A82589"/>
    <w:rsid w:val="00AC2525"/>
    <w:rsid w:val="00B97F66"/>
    <w:rsid w:val="00C30725"/>
    <w:rsid w:val="00C862C7"/>
    <w:rsid w:val="00CA0284"/>
    <w:rsid w:val="00D441BE"/>
    <w:rsid w:val="00D4455E"/>
    <w:rsid w:val="00E660A5"/>
    <w:rsid w:val="00EA2772"/>
    <w:rsid w:val="00F84E70"/>
    <w:rsid w:val="00FA7A86"/>
    <w:rsid w:val="00FC1FAF"/>
    <w:rsid w:val="00FC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1E7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1E7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1E7E"/>
    <w:pPr>
      <w:ind w:left="720"/>
      <w:contextualSpacing/>
    </w:pPr>
  </w:style>
  <w:style w:type="paragraph" w:styleId="a6">
    <w:name w:val="No Spacing"/>
    <w:uiPriority w:val="1"/>
    <w:qFormat/>
    <w:rsid w:val="00391B7F"/>
  </w:style>
  <w:style w:type="table" w:customStyle="1" w:styleId="11">
    <w:name w:val="Сетка таблицы11"/>
    <w:basedOn w:val="a1"/>
    <w:uiPriority w:val="59"/>
    <w:rsid w:val="00391B7F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91B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91B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84E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70"/>
  </w:style>
  <w:style w:type="paragraph" w:styleId="aa">
    <w:name w:val="footer"/>
    <w:basedOn w:val="a"/>
    <w:link w:val="ab"/>
    <w:uiPriority w:val="99"/>
    <w:unhideWhenUsed/>
    <w:rsid w:val="00F84E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4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3F9E-D037-4205-B6AC-DC921FE6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21</cp:revision>
  <cp:lastPrinted>2018-10-20T19:37:00Z</cp:lastPrinted>
  <dcterms:created xsi:type="dcterms:W3CDTF">2018-09-09T12:22:00Z</dcterms:created>
  <dcterms:modified xsi:type="dcterms:W3CDTF">2019-02-02T17:25:00Z</dcterms:modified>
</cp:coreProperties>
</file>